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3C7F35F" w14:textId="77777777" w:rsidR="00795AD9" w:rsidRDefault="00000000">
      <w:pPr>
        <w:spacing w:after="100"/>
        <w:jc w:val="center"/>
      </w:pPr>
      <w:r>
        <w:rPr>
          <w:noProof/>
        </w:rPr>
        <w:drawing>
          <wp:inline distT="0" distB="0" distL="0" distR="0" wp14:anchorId="2610DAEF" wp14:editId="6FABD46B">
            <wp:extent cx="2333625" cy="1647825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3625" cy="1647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54"/>
      </w:tblGrid>
      <w:tr w:rsidR="00795AD9" w14:paraId="2FFB5071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none" w:sz="0" w:space="0" w:color="FFFFFF"/>
              <w:left w:val="none" w:sz="0" w:space="0" w:color="FFFFFF"/>
              <w:bottom w:val="none" w:sz="0" w:space="0" w:color="FFFFFF"/>
              <w:right w:val="none" w:sz="0" w:space="0" w:color="FFFFFF"/>
            </w:tcBorders>
            <w:shd w:val="clear" w:color="auto" w:fill="F5841F"/>
            <w:tcMar>
              <w:top w:w="70" w:type="dxa"/>
              <w:left w:w="100" w:type="dxa"/>
              <w:bottom w:w="70" w:type="dxa"/>
              <w:right w:w="100" w:type="dxa"/>
            </w:tcMar>
            <w:vAlign w:val="center"/>
          </w:tcPr>
          <w:p w14:paraId="38D073E8" w14:textId="77777777" w:rsidR="00795AD9" w:rsidRDefault="00000000">
            <w:pPr>
              <w:jc w:val="center"/>
            </w:pPr>
            <w:r>
              <w:rPr>
                <w:b/>
                <w:bCs/>
                <w:color w:val="FFFFFF"/>
                <w:sz w:val="24"/>
                <w:szCs w:val="24"/>
              </w:rPr>
              <w:t>SESSION 9</w:t>
            </w:r>
            <w:r>
              <w:rPr>
                <w:color w:val="FFFFFF"/>
                <w:sz w:val="24"/>
                <w:szCs w:val="24"/>
              </w:rPr>
              <w:t xml:space="preserve">  |  Your Maintenance Window</w:t>
            </w:r>
          </w:p>
        </w:tc>
      </w:tr>
    </w:tbl>
    <w:p w14:paraId="5749CBA0" w14:textId="77777777" w:rsidR="00795AD9" w:rsidRDefault="00000000">
      <w:pPr>
        <w:spacing w:before="160" w:after="120"/>
        <w:jc w:val="center"/>
      </w:pPr>
      <w:r>
        <w:rPr>
          <w:b/>
          <w:bCs/>
          <w:color w:val="7B8FC4"/>
          <w:sz w:val="36"/>
          <w:szCs w:val="36"/>
        </w:rPr>
        <w:t>Evening Routine Builder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38"/>
      </w:tblGrid>
      <w:tr w:rsidR="00795AD9" w14:paraId="6B5CF53D" w14:textId="77777777">
        <w:tblPrEx>
          <w:tblCellMar>
            <w:top w:w="0" w:type="dxa"/>
            <w:bottom w:w="0" w:type="dxa"/>
          </w:tblCellMar>
        </w:tblPrEx>
        <w:tc>
          <w:tcPr>
            <w:tcW w:w="10466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E8EBF4"/>
            <w:tcMar>
              <w:top w:w="80" w:type="dxa"/>
              <w:left w:w="120" w:type="dxa"/>
              <w:bottom w:w="80" w:type="dxa"/>
              <w:right w:w="120" w:type="dxa"/>
            </w:tcMar>
          </w:tcPr>
          <w:p w14:paraId="4515AB64" w14:textId="77777777" w:rsidR="00795AD9" w:rsidRDefault="00000000">
            <w:pPr>
              <w:jc w:val="center"/>
            </w:pPr>
            <w:r>
              <w:rPr>
                <w:b/>
                <w:bCs/>
                <w:color w:val="333333"/>
              </w:rPr>
              <w:t xml:space="preserve">Purpose: </w:t>
            </w:r>
            <w:r>
              <w:rPr>
                <w:color w:val="333333"/>
              </w:rPr>
              <w:t>A good evening routine sets you up for success the next day. Include preparation and wind-down activities.</w:t>
            </w:r>
          </w:p>
        </w:tc>
      </w:tr>
    </w:tbl>
    <w:p w14:paraId="68392429" w14:textId="77777777" w:rsidR="00795AD9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Current Evening Anchor</w:t>
      </w:r>
    </w:p>
    <w:p w14:paraId="732D3499" w14:textId="77777777" w:rsidR="00795AD9" w:rsidRDefault="00000000">
      <w:pPr>
        <w:spacing w:after="80"/>
      </w:pPr>
      <w:r>
        <w:rPr>
          <w:i/>
          <w:iCs/>
          <w:color w:val="666666"/>
          <w:sz w:val="18"/>
          <w:szCs w:val="18"/>
        </w:rPr>
        <w:t>What do I already do every evening without fail?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795AD9" w14:paraId="65A40510" w14:textId="77777777" w:rsidTr="00C129CD">
        <w:tblPrEx>
          <w:tblCellMar>
            <w:top w:w="0" w:type="dxa"/>
            <w:bottom w:w="0" w:type="dxa"/>
          </w:tblCellMar>
        </w:tblPrEx>
        <w:trPr>
          <w:trHeight w:hRule="exact" w:val="1620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847CD84" w14:textId="77777777" w:rsidR="00795AD9" w:rsidRDefault="00795AD9"/>
        </w:tc>
      </w:tr>
    </w:tbl>
    <w:p w14:paraId="606314EC" w14:textId="77777777" w:rsidR="00795AD9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My Evening Habit Stack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0"/>
        <w:gridCol w:w="10238"/>
      </w:tblGrid>
      <w:tr w:rsidR="00795AD9" w14:paraId="66C1E26B" w14:textId="77777777">
        <w:tblPrEx>
          <w:tblCellMar>
            <w:top w:w="0" w:type="dxa"/>
            <w:bottom w:w="0" w:type="dxa"/>
          </w:tblCellMar>
        </w:tblPrEx>
        <w:trPr>
          <w:tblHeader/>
        </w:trPr>
        <w:tc>
          <w:tcPr>
            <w:tcW w:w="500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542680F8" w14:textId="77777777" w:rsidR="00795AD9" w:rsidRDefault="00795AD9">
            <w:pPr>
              <w:jc w:val="center"/>
            </w:pPr>
          </w:p>
        </w:tc>
        <w:tc>
          <w:tcPr>
            <w:tcW w:w="10244" w:type="dxa"/>
            <w:tcBorders>
              <w:top w:val="single" w:sz="6" w:space="0" w:color="7B8FC4"/>
              <w:left w:val="single" w:sz="6" w:space="0" w:color="7B8FC4"/>
              <w:bottom w:val="single" w:sz="6" w:space="0" w:color="7B8FC4"/>
              <w:right w:val="single" w:sz="6" w:space="0" w:color="7B8FC4"/>
            </w:tcBorders>
            <w:shd w:val="clear" w:color="auto" w:fill="7B8FC4"/>
            <w:tcMar>
              <w:top w:w="50" w:type="dxa"/>
              <w:left w:w="60" w:type="dxa"/>
              <w:bottom w:w="50" w:type="dxa"/>
              <w:right w:w="60" w:type="dxa"/>
            </w:tcMar>
            <w:vAlign w:val="center"/>
          </w:tcPr>
          <w:p w14:paraId="642E7EC3" w14:textId="77777777" w:rsidR="00795AD9" w:rsidRDefault="00795AD9">
            <w:pPr>
              <w:jc w:val="center"/>
            </w:pPr>
          </w:p>
        </w:tc>
      </w:tr>
      <w:tr w:rsidR="00795AD9" w14:paraId="3569215C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7180C12" w14:textId="77777777" w:rsidR="00795AD9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1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093E947" w14:textId="77777777" w:rsidR="00795AD9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795AD9" w14:paraId="6FBE2551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D3194B9" w14:textId="77777777" w:rsidR="00795AD9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2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2234FEE" w14:textId="77777777" w:rsidR="00795AD9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795AD9" w14:paraId="39044784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CAA75AE" w14:textId="77777777" w:rsidR="00795AD9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3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62718B92" w14:textId="77777777" w:rsidR="00795AD9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795AD9" w14:paraId="592E29F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743866DF" w14:textId="77777777" w:rsidR="00795AD9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4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32CF63A3" w14:textId="77777777" w:rsidR="00795AD9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  <w:tr w:rsidR="00795AD9" w14:paraId="0E356B89" w14:textId="77777777">
        <w:tblPrEx>
          <w:tblCellMar>
            <w:top w:w="0" w:type="dxa"/>
            <w:bottom w:w="0" w:type="dxa"/>
          </w:tblCellMar>
        </w:tblPrEx>
        <w:trPr>
          <w:trHeight w:hRule="exact" w:val="500"/>
        </w:trPr>
        <w:tc>
          <w:tcPr>
            <w:tcW w:w="500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5B0D136A" w14:textId="77777777" w:rsidR="00795AD9" w:rsidRDefault="00000000">
            <w:pPr>
              <w:jc w:val="center"/>
            </w:pPr>
            <w:r>
              <w:rPr>
                <w:b/>
                <w:bCs/>
                <w:color w:val="333333"/>
                <w:sz w:val="18"/>
                <w:szCs w:val="18"/>
              </w:rPr>
              <w:t>5</w:t>
            </w:r>
          </w:p>
        </w:tc>
        <w:tc>
          <w:tcPr>
            <w:tcW w:w="10244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30" w:type="dxa"/>
              <w:left w:w="60" w:type="dxa"/>
              <w:bottom w:w="30" w:type="dxa"/>
              <w:right w:w="60" w:type="dxa"/>
            </w:tcMar>
            <w:vAlign w:val="center"/>
          </w:tcPr>
          <w:p w14:paraId="1FAEC12C" w14:textId="77777777" w:rsidR="00795AD9" w:rsidRDefault="00000000">
            <w:r>
              <w:rPr>
                <w:color w:val="333333"/>
                <w:sz w:val="18"/>
                <w:szCs w:val="18"/>
              </w:rPr>
              <w:t>After I _______________, I will _______________</w:t>
            </w:r>
          </w:p>
        </w:tc>
      </w:tr>
    </w:tbl>
    <w:p w14:paraId="326B233D" w14:textId="77777777" w:rsidR="00795AD9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Tomorrow Preparation Checklist</w:t>
      </w:r>
    </w:p>
    <w:p w14:paraId="5333A50A" w14:textId="77777777" w:rsidR="00795AD9" w:rsidRDefault="00000000">
      <w:pPr>
        <w:spacing w:before="60" w:after="60"/>
      </w:pPr>
      <w:r>
        <w:rPr>
          <w:color w:val="333333"/>
        </w:rPr>
        <w:t>☐ Clothes laid out</w:t>
      </w:r>
      <w:r>
        <w:t xml:space="preserve">  </w:t>
      </w:r>
      <w:r>
        <w:rPr>
          <w:color w:val="333333"/>
        </w:rPr>
        <w:t>☐ Lunch prepared</w:t>
      </w:r>
      <w:r>
        <w:t xml:space="preserve">  </w:t>
      </w:r>
      <w:r>
        <w:rPr>
          <w:color w:val="333333"/>
        </w:rPr>
        <w:t>☐ Bag packed</w:t>
      </w:r>
      <w:r>
        <w:t xml:space="preserve">  </w:t>
      </w:r>
      <w:r>
        <w:rPr>
          <w:color w:val="333333"/>
        </w:rPr>
        <w:t>☐ Schedule reviewed</w:t>
      </w:r>
      <w:r>
        <w:t xml:space="preserve">  </w:t>
      </w:r>
      <w:r>
        <w:rPr>
          <w:color w:val="333333"/>
        </w:rPr>
        <w:t>☐ Other: ___________</w:t>
      </w:r>
    </w:p>
    <w:p w14:paraId="7F4F4E37" w14:textId="77777777" w:rsidR="00795AD9" w:rsidRDefault="00000000">
      <w:pPr>
        <w:spacing w:before="200" w:after="80"/>
      </w:pPr>
      <w:r>
        <w:rPr>
          <w:b/>
          <w:bCs/>
          <w:color w:val="1E3A5F"/>
          <w:sz w:val="24"/>
          <w:szCs w:val="24"/>
        </w:rPr>
        <w:t>Reflection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744"/>
      </w:tblGrid>
      <w:tr w:rsidR="00795AD9" w14:paraId="4C190969" w14:textId="77777777" w:rsidTr="00C129CD">
        <w:tblPrEx>
          <w:tblCellMar>
            <w:top w:w="0" w:type="dxa"/>
            <w:bottom w:w="0" w:type="dxa"/>
          </w:tblCellMar>
        </w:tblPrEx>
        <w:trPr>
          <w:trHeight w:hRule="exact" w:val="2836"/>
        </w:trPr>
        <w:tc>
          <w:tcPr>
            <w:tcW w:w="10466" w:type="dxa"/>
            <w:tcBorders>
              <w:top w:val="single" w:sz="4" w:space="0" w:color="CCCCCC"/>
              <w:left w:val="single" w:sz="4" w:space="0" w:color="CCCCCC"/>
              <w:bottom w:val="single" w:sz="4" w:space="0" w:color="CCCCCC"/>
              <w:right w:val="single" w:sz="4" w:space="0" w:color="CCCCCC"/>
            </w:tcBorders>
            <w:tcMar>
              <w:top w:w="60" w:type="dxa"/>
              <w:left w:w="100" w:type="dxa"/>
              <w:bottom w:w="60" w:type="dxa"/>
              <w:right w:w="100" w:type="dxa"/>
            </w:tcMar>
          </w:tcPr>
          <w:p w14:paraId="20788F2A" w14:textId="77777777" w:rsidR="00795AD9" w:rsidRDefault="00795AD9"/>
        </w:tc>
      </w:tr>
    </w:tbl>
    <w:p w14:paraId="778AE219" w14:textId="77777777" w:rsidR="00B92DF2" w:rsidRDefault="00B92DF2"/>
    <w:sectPr w:rsidR="00B92DF2">
      <w:footerReference w:type="default" r:id="rId8"/>
      <w:pgSz w:w="11906" w:h="16838"/>
      <w:pgMar w:top="504" w:right="576" w:bottom="504" w:left="576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A86442A" w14:textId="77777777" w:rsidR="00B92DF2" w:rsidRDefault="00B92DF2">
      <w:r>
        <w:separator/>
      </w:r>
    </w:p>
  </w:endnote>
  <w:endnote w:type="continuationSeparator" w:id="0">
    <w:p w14:paraId="1875C202" w14:textId="77777777" w:rsidR="00B92DF2" w:rsidRDefault="00B92D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08A5FB" w14:textId="77777777" w:rsidR="00795AD9" w:rsidRDefault="00000000">
    <w:pPr>
      <w:jc w:val="center"/>
    </w:pPr>
    <w:r>
      <w:rPr>
        <w:i/>
        <w:iCs/>
        <w:color w:val="7B8FC4"/>
        <w:sz w:val="16"/>
        <w:szCs w:val="16"/>
      </w:rPr>
      <w:t>The Weight Loss Prescription</w:t>
    </w:r>
    <w:r>
      <w:rPr>
        <w:color w:val="666666"/>
        <w:sz w:val="16"/>
        <w:szCs w:val="16"/>
      </w:rPr>
      <w:t xml:space="preserve">  |  Dr Max Pemberton &amp; Dr Courtney </w:t>
    </w:r>
    <w:proofErr w:type="spellStart"/>
    <w:r>
      <w:rPr>
        <w:color w:val="666666"/>
        <w:sz w:val="16"/>
        <w:szCs w:val="16"/>
      </w:rPr>
      <w:t>Raspin</w:t>
    </w:r>
    <w:proofErr w:type="spellEnd"/>
    <w:r>
      <w:rPr>
        <w:color w:val="666666"/>
        <w:sz w:val="16"/>
        <w:szCs w:val="16"/>
      </w:rPr>
      <w:t xml:space="preserve">  |  © 2025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6BA575E" w14:textId="77777777" w:rsidR="00B92DF2" w:rsidRDefault="00B92DF2">
      <w:r>
        <w:separator/>
      </w:r>
    </w:p>
  </w:footnote>
  <w:footnote w:type="continuationSeparator" w:id="0">
    <w:p w14:paraId="74DF9606" w14:textId="77777777" w:rsidR="00B92DF2" w:rsidRDefault="00B92DF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8F22C09"/>
    <w:multiLevelType w:val="hybridMultilevel"/>
    <w:tmpl w:val="0A585728"/>
    <w:lvl w:ilvl="0" w:tplc="1A1ACBD6">
      <w:start w:val="1"/>
      <w:numFmt w:val="bullet"/>
      <w:lvlText w:val="●"/>
      <w:lvlJc w:val="left"/>
      <w:pPr>
        <w:ind w:left="720" w:hanging="360"/>
      </w:pPr>
    </w:lvl>
    <w:lvl w:ilvl="1" w:tplc="68980C88">
      <w:start w:val="1"/>
      <w:numFmt w:val="bullet"/>
      <w:lvlText w:val="○"/>
      <w:lvlJc w:val="left"/>
      <w:pPr>
        <w:ind w:left="1440" w:hanging="360"/>
      </w:pPr>
    </w:lvl>
    <w:lvl w:ilvl="2" w:tplc="0EF05098">
      <w:start w:val="1"/>
      <w:numFmt w:val="bullet"/>
      <w:lvlText w:val="■"/>
      <w:lvlJc w:val="left"/>
      <w:pPr>
        <w:ind w:left="2160" w:hanging="360"/>
      </w:pPr>
    </w:lvl>
    <w:lvl w:ilvl="3" w:tplc="613EF59E">
      <w:start w:val="1"/>
      <w:numFmt w:val="bullet"/>
      <w:lvlText w:val="●"/>
      <w:lvlJc w:val="left"/>
      <w:pPr>
        <w:ind w:left="2880" w:hanging="360"/>
      </w:pPr>
    </w:lvl>
    <w:lvl w:ilvl="4" w:tplc="41720A28">
      <w:start w:val="1"/>
      <w:numFmt w:val="bullet"/>
      <w:lvlText w:val="○"/>
      <w:lvlJc w:val="left"/>
      <w:pPr>
        <w:ind w:left="3600" w:hanging="360"/>
      </w:pPr>
    </w:lvl>
    <w:lvl w:ilvl="5" w:tplc="1EC0103E">
      <w:start w:val="1"/>
      <w:numFmt w:val="bullet"/>
      <w:lvlText w:val="■"/>
      <w:lvlJc w:val="left"/>
      <w:pPr>
        <w:ind w:left="4320" w:hanging="360"/>
      </w:pPr>
    </w:lvl>
    <w:lvl w:ilvl="6" w:tplc="6638DB9A">
      <w:start w:val="1"/>
      <w:numFmt w:val="bullet"/>
      <w:lvlText w:val="●"/>
      <w:lvlJc w:val="left"/>
      <w:pPr>
        <w:ind w:left="5040" w:hanging="360"/>
      </w:pPr>
    </w:lvl>
    <w:lvl w:ilvl="7" w:tplc="20DAA24C">
      <w:start w:val="1"/>
      <w:numFmt w:val="bullet"/>
      <w:lvlText w:val="●"/>
      <w:lvlJc w:val="left"/>
      <w:pPr>
        <w:ind w:left="5760" w:hanging="360"/>
      </w:pPr>
    </w:lvl>
    <w:lvl w:ilvl="8" w:tplc="C9D20598">
      <w:start w:val="1"/>
      <w:numFmt w:val="bullet"/>
      <w:lvlText w:val="●"/>
      <w:lvlJc w:val="left"/>
      <w:pPr>
        <w:ind w:left="6480" w:hanging="360"/>
      </w:pPr>
    </w:lvl>
  </w:abstractNum>
  <w:num w:numId="1" w16cid:durableId="2033336790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2"/>
  <w:displayBackgroundShape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95AD9"/>
    <w:rsid w:val="00795AD9"/>
    <w:rsid w:val="00B92DF2"/>
    <w:rsid w:val="00C129CD"/>
    <w:rsid w:val="00D226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4A213C07"/>
  <w15:docId w15:val="{245A4502-FC05-1248-A904-BE6ACC8EC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 Gothic" w:eastAsia="Century Gothic" w:hAnsi="Century Gothic" w:cs="Century Gothic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outlineLvl w:val="0"/>
    </w:pPr>
    <w:rPr>
      <w:color w:val="2E74B5"/>
      <w:sz w:val="32"/>
      <w:szCs w:val="32"/>
    </w:rPr>
  </w:style>
  <w:style w:type="paragraph" w:styleId="Heading2">
    <w:name w:val="heading 2"/>
    <w:uiPriority w:val="9"/>
    <w:semiHidden/>
    <w:unhideWhenUsed/>
    <w:qFormat/>
    <w:pPr>
      <w:outlineLvl w:val="1"/>
    </w:pPr>
    <w:rPr>
      <w:color w:val="2E74B5"/>
      <w:sz w:val="26"/>
      <w:szCs w:val="26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101</Words>
  <Characters>578</Characters>
  <Application>Microsoft Office Word</Application>
  <DocSecurity>0</DocSecurity>
  <Lines>4</Lines>
  <Paragraphs>1</Paragraphs>
  <ScaleCrop>false</ScaleCrop>
  <Company/>
  <LinksUpToDate>false</LinksUpToDate>
  <CharactersWithSpaces>678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Alex Pemberton</cp:lastModifiedBy>
  <cp:revision>2</cp:revision>
  <dcterms:created xsi:type="dcterms:W3CDTF">2026-02-02T00:18:00Z</dcterms:created>
  <dcterms:modified xsi:type="dcterms:W3CDTF">2026-02-02T19:08:00Z</dcterms:modified>
</cp:coreProperties>
</file>