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2394" w14:textId="77777777" w:rsidR="0042092B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0E0CF2E7" wp14:editId="21CF5146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42092B" w14:paraId="3E51CFA7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75BFF5" w14:textId="77777777" w:rsidR="0042092B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5</w:t>
            </w:r>
            <w:r>
              <w:rPr>
                <w:color w:val="FFFFFF"/>
                <w:sz w:val="24"/>
                <w:szCs w:val="24"/>
              </w:rPr>
              <w:t xml:space="preserve">  |  Body Image and Weight Loss</w:t>
            </w:r>
          </w:p>
        </w:tc>
      </w:tr>
    </w:tbl>
    <w:p w14:paraId="6398159A" w14:textId="77777777" w:rsidR="0042092B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Sources of Self-Worth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42092B" w14:paraId="76546CE1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1B047" w14:textId="77777777" w:rsidR="0042092B" w:rsidRDefault="00000000">
            <w:pPr>
              <w:jc w:val="center"/>
            </w:pPr>
            <w:r>
              <w:rPr>
                <w:color w:val="333333"/>
              </w:rPr>
              <w:t>This exercise helps you understand how much of your sense of value comes from different areas of your life. When your worth comes from multiple sources, a bad body image day can’t destroy your entire sense of self.</w:t>
            </w:r>
          </w:p>
        </w:tc>
      </w:tr>
    </w:tbl>
    <w:p w14:paraId="1FE1F2D2" w14:textId="77777777" w:rsidR="0042092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Determines Your Value?</w:t>
      </w:r>
    </w:p>
    <w:p w14:paraId="3A2D182A" w14:textId="77777777" w:rsidR="0042092B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When you think about your value as a person, how much is determined by each of these? Rate each from 1 (not at all) to 5 (very much):</w:t>
      </w:r>
    </w:p>
    <w:p w14:paraId="6F04CDBC" w14:textId="77777777" w:rsidR="0042092B" w:rsidRDefault="0042092B">
      <w:pPr>
        <w:spacing w:before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9"/>
        <w:gridCol w:w="2329"/>
      </w:tblGrid>
      <w:tr w:rsidR="0042092B" w14:paraId="1182BB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559444" w14:textId="77777777" w:rsidR="0042092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Source of Self-Worth</w:t>
            </w:r>
          </w:p>
        </w:tc>
        <w:tc>
          <w:tcPr>
            <w:tcW w:w="18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25CEFE" w14:textId="77777777" w:rsidR="0042092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Rating (1-5)</w:t>
            </w:r>
          </w:p>
        </w:tc>
      </w:tr>
      <w:tr w:rsidR="0042092B" w14:paraId="37F0E76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5BD25A" w14:textId="77777777" w:rsidR="0042092B" w:rsidRDefault="00000000">
            <w:r>
              <w:rPr>
                <w:color w:val="333333"/>
                <w:sz w:val="18"/>
                <w:szCs w:val="18"/>
              </w:rPr>
              <w:t>Work/career success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A1BD88" w14:textId="77777777" w:rsidR="0042092B" w:rsidRDefault="0042092B">
            <w:pPr>
              <w:jc w:val="center"/>
            </w:pPr>
          </w:p>
        </w:tc>
      </w:tr>
      <w:tr w:rsidR="0042092B" w14:paraId="3EA5115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E9D121" w14:textId="77777777" w:rsidR="0042092B" w:rsidRDefault="00000000">
            <w:r>
              <w:rPr>
                <w:color w:val="333333"/>
                <w:sz w:val="18"/>
                <w:szCs w:val="18"/>
              </w:rPr>
              <w:t>Relationships and how you treat others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08A4BF" w14:textId="77777777" w:rsidR="0042092B" w:rsidRDefault="0042092B">
            <w:pPr>
              <w:jc w:val="center"/>
            </w:pPr>
          </w:p>
        </w:tc>
      </w:tr>
      <w:tr w:rsidR="0042092B" w14:paraId="55EF08E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9754A1" w14:textId="77777777" w:rsidR="0042092B" w:rsidRDefault="00000000">
            <w:r>
              <w:rPr>
                <w:color w:val="333333"/>
                <w:sz w:val="18"/>
                <w:szCs w:val="18"/>
              </w:rPr>
              <w:t>Family roles and responsibilities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968167" w14:textId="77777777" w:rsidR="0042092B" w:rsidRDefault="0042092B">
            <w:pPr>
              <w:jc w:val="center"/>
            </w:pPr>
          </w:p>
        </w:tc>
      </w:tr>
      <w:tr w:rsidR="0042092B" w14:paraId="6D47BB6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34B658" w14:textId="77777777" w:rsidR="0042092B" w:rsidRDefault="00000000">
            <w:r>
              <w:rPr>
                <w:color w:val="333333"/>
                <w:sz w:val="18"/>
                <w:szCs w:val="18"/>
              </w:rPr>
              <w:t>Skills, talents and interests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442B8E" w14:textId="77777777" w:rsidR="0042092B" w:rsidRDefault="0042092B">
            <w:pPr>
              <w:jc w:val="center"/>
            </w:pPr>
          </w:p>
        </w:tc>
      </w:tr>
      <w:tr w:rsidR="0042092B" w14:paraId="5FCA081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ED4FEE" w14:textId="77777777" w:rsidR="0042092B" w:rsidRDefault="00000000">
            <w:r>
              <w:rPr>
                <w:color w:val="333333"/>
                <w:sz w:val="18"/>
                <w:szCs w:val="18"/>
              </w:rPr>
              <w:t>Personal qualities (kindness, humour, intelligence)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2064DB" w14:textId="77777777" w:rsidR="0042092B" w:rsidRDefault="0042092B">
            <w:pPr>
              <w:jc w:val="center"/>
            </w:pPr>
          </w:p>
        </w:tc>
      </w:tr>
      <w:tr w:rsidR="0042092B" w14:paraId="3A93AA0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A52ECC" w14:textId="77777777" w:rsidR="0042092B" w:rsidRDefault="00000000">
            <w:r>
              <w:rPr>
                <w:color w:val="333333"/>
                <w:sz w:val="18"/>
                <w:szCs w:val="18"/>
              </w:rPr>
              <w:t>Achievements and goals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013D26" w14:textId="77777777" w:rsidR="0042092B" w:rsidRDefault="0042092B">
            <w:pPr>
              <w:jc w:val="center"/>
            </w:pPr>
          </w:p>
        </w:tc>
      </w:tr>
      <w:tr w:rsidR="0042092B" w14:paraId="2BDB2E0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EDC1FA" w14:textId="77777777" w:rsidR="0042092B" w:rsidRDefault="00000000">
            <w:r>
              <w:rPr>
                <w:color w:val="333333"/>
                <w:sz w:val="18"/>
                <w:szCs w:val="18"/>
              </w:rPr>
              <w:t>Physical appearance/weight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3776F4" w14:textId="77777777" w:rsidR="0042092B" w:rsidRDefault="0042092B">
            <w:pPr>
              <w:jc w:val="center"/>
            </w:pPr>
          </w:p>
        </w:tc>
      </w:tr>
      <w:tr w:rsidR="0042092B" w14:paraId="773C266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81B603" w14:textId="77777777" w:rsidR="0042092B" w:rsidRDefault="00000000">
            <w:r>
              <w:rPr>
                <w:color w:val="333333"/>
                <w:sz w:val="18"/>
                <w:szCs w:val="18"/>
              </w:rPr>
              <w:t>What you ate today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30410C" w14:textId="77777777" w:rsidR="0042092B" w:rsidRDefault="0042092B">
            <w:pPr>
              <w:jc w:val="center"/>
            </w:pPr>
          </w:p>
        </w:tc>
      </w:tr>
      <w:tr w:rsidR="0042092B" w14:paraId="136B15B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9AFEDC" w14:textId="77777777" w:rsidR="0042092B" w:rsidRDefault="00000000">
            <w:r>
              <w:rPr>
                <w:color w:val="333333"/>
                <w:sz w:val="18"/>
                <w:szCs w:val="18"/>
              </w:rPr>
              <w:t>Whether you exercised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3020E7" w14:textId="77777777" w:rsidR="0042092B" w:rsidRDefault="0042092B">
            <w:pPr>
              <w:jc w:val="center"/>
            </w:pPr>
          </w:p>
        </w:tc>
      </w:tr>
    </w:tbl>
    <w:p w14:paraId="0E2DA2A5" w14:textId="77777777" w:rsidR="0042092B" w:rsidRDefault="0042092B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42092B" w14:paraId="35ADCCEA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54326" w14:textId="77777777" w:rsidR="0042092B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Key insight: </w:t>
            </w:r>
            <w:r>
              <w:rPr>
                <w:color w:val="333333"/>
              </w:rPr>
              <w:t>If appearance is everything, you’re vulnerable to constant emotional upheaval. But when your worth comes from multiple sources – your kindness, your work, your relationships, your talents – a bad body image day can’t destroy your entire sense of self.</w:t>
            </w:r>
          </w:p>
        </w:tc>
      </w:tr>
    </w:tbl>
    <w:p w14:paraId="3B658D9A" w14:textId="77777777" w:rsidR="001A6ADC" w:rsidRDefault="001A6ADC">
      <w:pPr>
        <w:spacing w:before="200" w:after="80"/>
        <w:rPr>
          <w:b/>
          <w:bCs/>
          <w:color w:val="1E3A5F"/>
          <w:sz w:val="24"/>
          <w:szCs w:val="24"/>
        </w:rPr>
      </w:pPr>
    </w:p>
    <w:p w14:paraId="679B0B1E" w14:textId="490AB8EF" w:rsidR="0042092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The Big Question</w:t>
      </w:r>
    </w:p>
    <w:p w14:paraId="42065D22" w14:textId="77777777" w:rsidR="0042092B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If you couldn’t change anything about your body for the next year, what else would give your life meaning and value?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2092B" w14:paraId="0666C166" w14:textId="77777777" w:rsidTr="001A6ADC">
        <w:tblPrEx>
          <w:tblCellMar>
            <w:top w:w="0" w:type="dxa"/>
            <w:bottom w:w="0" w:type="dxa"/>
          </w:tblCellMar>
        </w:tblPrEx>
        <w:trPr>
          <w:trHeight w:hRule="exact" w:val="1997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FB606" w14:textId="77777777" w:rsidR="0042092B" w:rsidRDefault="0042092B"/>
        </w:tc>
      </w:tr>
    </w:tbl>
    <w:p w14:paraId="2F1628E4" w14:textId="77777777" w:rsidR="0042092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lastRenderedPageBreak/>
        <w:t>What patterns do you notice?</w:t>
      </w:r>
    </w:p>
    <w:p w14:paraId="002B8D92" w14:textId="77777777" w:rsidR="0042092B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Looking at your ratings, how much of your self-worth depends on appearance vs other sources? What would you like to change?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42092B" w14:paraId="14C234D4" w14:textId="77777777" w:rsidTr="001A6ADC">
        <w:tblPrEx>
          <w:tblCellMar>
            <w:top w:w="0" w:type="dxa"/>
            <w:bottom w:w="0" w:type="dxa"/>
          </w:tblCellMar>
        </w:tblPrEx>
        <w:trPr>
          <w:trHeight w:hRule="exact" w:val="7679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2CC3E" w14:textId="77777777" w:rsidR="0042092B" w:rsidRDefault="0042092B"/>
        </w:tc>
      </w:tr>
    </w:tbl>
    <w:p w14:paraId="797163C2" w14:textId="77777777" w:rsidR="00945FFD" w:rsidRDefault="00945FFD"/>
    <w:sectPr w:rsidR="00945FFD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8FE9" w14:textId="77777777" w:rsidR="00945FFD" w:rsidRDefault="00945FFD">
      <w:r>
        <w:separator/>
      </w:r>
    </w:p>
  </w:endnote>
  <w:endnote w:type="continuationSeparator" w:id="0">
    <w:p w14:paraId="52B37D15" w14:textId="77777777" w:rsidR="00945FFD" w:rsidRDefault="0094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5C43" w14:textId="77777777" w:rsidR="0042092B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AA00" w14:textId="77777777" w:rsidR="00945FFD" w:rsidRDefault="00945FFD">
      <w:r>
        <w:separator/>
      </w:r>
    </w:p>
  </w:footnote>
  <w:footnote w:type="continuationSeparator" w:id="0">
    <w:p w14:paraId="7387CDE9" w14:textId="77777777" w:rsidR="00945FFD" w:rsidRDefault="00945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409"/>
    <w:multiLevelType w:val="hybridMultilevel"/>
    <w:tmpl w:val="6E564F3E"/>
    <w:lvl w:ilvl="0" w:tplc="7BA01EB4">
      <w:start w:val="1"/>
      <w:numFmt w:val="bullet"/>
      <w:lvlText w:val="●"/>
      <w:lvlJc w:val="left"/>
      <w:pPr>
        <w:ind w:left="720" w:hanging="360"/>
      </w:pPr>
    </w:lvl>
    <w:lvl w:ilvl="1" w:tplc="51DE37BE">
      <w:start w:val="1"/>
      <w:numFmt w:val="bullet"/>
      <w:lvlText w:val="○"/>
      <w:lvlJc w:val="left"/>
      <w:pPr>
        <w:ind w:left="1440" w:hanging="360"/>
      </w:pPr>
    </w:lvl>
    <w:lvl w:ilvl="2" w:tplc="CC6031BC">
      <w:start w:val="1"/>
      <w:numFmt w:val="bullet"/>
      <w:lvlText w:val="■"/>
      <w:lvlJc w:val="left"/>
      <w:pPr>
        <w:ind w:left="2160" w:hanging="360"/>
      </w:pPr>
    </w:lvl>
    <w:lvl w:ilvl="3" w:tplc="75D0116E">
      <w:start w:val="1"/>
      <w:numFmt w:val="bullet"/>
      <w:lvlText w:val="●"/>
      <w:lvlJc w:val="left"/>
      <w:pPr>
        <w:ind w:left="2880" w:hanging="360"/>
      </w:pPr>
    </w:lvl>
    <w:lvl w:ilvl="4" w:tplc="1BACDA44">
      <w:start w:val="1"/>
      <w:numFmt w:val="bullet"/>
      <w:lvlText w:val="○"/>
      <w:lvlJc w:val="left"/>
      <w:pPr>
        <w:ind w:left="3600" w:hanging="360"/>
      </w:pPr>
    </w:lvl>
    <w:lvl w:ilvl="5" w:tplc="032044E8">
      <w:start w:val="1"/>
      <w:numFmt w:val="bullet"/>
      <w:lvlText w:val="■"/>
      <w:lvlJc w:val="left"/>
      <w:pPr>
        <w:ind w:left="4320" w:hanging="360"/>
      </w:pPr>
    </w:lvl>
    <w:lvl w:ilvl="6" w:tplc="E21011B8">
      <w:start w:val="1"/>
      <w:numFmt w:val="bullet"/>
      <w:lvlText w:val="●"/>
      <w:lvlJc w:val="left"/>
      <w:pPr>
        <w:ind w:left="5040" w:hanging="360"/>
      </w:pPr>
    </w:lvl>
    <w:lvl w:ilvl="7" w:tplc="4350D7EE">
      <w:start w:val="1"/>
      <w:numFmt w:val="bullet"/>
      <w:lvlText w:val="●"/>
      <w:lvlJc w:val="left"/>
      <w:pPr>
        <w:ind w:left="5760" w:hanging="360"/>
      </w:pPr>
    </w:lvl>
    <w:lvl w:ilvl="8" w:tplc="74E87A7E">
      <w:start w:val="1"/>
      <w:numFmt w:val="bullet"/>
      <w:lvlText w:val="●"/>
      <w:lvlJc w:val="left"/>
      <w:pPr>
        <w:ind w:left="6480" w:hanging="360"/>
      </w:pPr>
    </w:lvl>
  </w:abstractNum>
  <w:num w:numId="1" w16cid:durableId="7257655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92B"/>
    <w:rsid w:val="001A6ADC"/>
    <w:rsid w:val="0042092B"/>
    <w:rsid w:val="00945FFD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17054F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2026-02-02T19:05:00Z</dcterms:modified>
</cp:coreProperties>
</file>